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F8E" w:rsidRDefault="00F14560" w:rsidP="00C20AFD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-237490</wp:posOffset>
            </wp:positionH>
            <wp:positionV relativeFrom="paragraph">
              <wp:posOffset>-128270</wp:posOffset>
            </wp:positionV>
            <wp:extent cx="7839075" cy="10648950"/>
            <wp:effectExtent l="19050" t="0" r="9525" b="0"/>
            <wp:wrapNone/>
            <wp:docPr id="5" name="Рисунок 3" descr="C:\Users\Денис\Desktop\фоны для сайта\siniy_fon_1920x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нис\Desktop\фоны для сайта\siniy_fon_1920x10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075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6210935</wp:posOffset>
            </wp:positionH>
            <wp:positionV relativeFrom="paragraph">
              <wp:posOffset>43180</wp:posOffset>
            </wp:positionV>
            <wp:extent cx="990600" cy="533400"/>
            <wp:effectExtent l="19050" t="0" r="0" b="0"/>
            <wp:wrapNone/>
            <wp:docPr id="13" name="Рисунок 11" descr="C:\Users\Денис\Desktop\фоны для сайта\0_7b411_d53d72a9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енис\Desktop\фоны для сайта\0_7b411_d53d72a9_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5CA3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117.05pt;margin-top:12.25pt;width:366.75pt;height:31.55pt;z-index:251660288;mso-position-horizontal-relative:text;mso-position-vertical-relative:tex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Возрастные особенности детей 3-4 лет "/>
          </v:shape>
        </w:pict>
      </w:r>
      <w:r w:rsidR="007529E7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-4445</wp:posOffset>
            </wp:positionV>
            <wp:extent cx="1485900" cy="1162050"/>
            <wp:effectExtent l="19050" t="0" r="0" b="0"/>
            <wp:wrapNone/>
            <wp:docPr id="8" name="Рисунок 6" descr="C:\Users\Денис\Desktop\фоны для сайта\raduga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нис\Desktop\фоны для сайта\raduga0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0F8E" w:rsidRDefault="00F40F8E" w:rsidP="00C20AFD"/>
    <w:p w:rsidR="00867BBA" w:rsidRDefault="005D7411" w:rsidP="00C20AFD">
      <w:r>
        <w:t xml:space="preserve">                     </w:t>
      </w:r>
    </w:p>
    <w:p w:rsidR="00B16C02" w:rsidRDefault="00B16C02" w:rsidP="00867BBA">
      <w:pPr>
        <w:tabs>
          <w:tab w:val="left" w:pos="2550"/>
        </w:tabs>
      </w:pPr>
    </w:p>
    <w:p w:rsidR="00B16C02" w:rsidRPr="00CB7977" w:rsidRDefault="00F14560" w:rsidP="00B16C02">
      <w:pPr>
        <w:tabs>
          <w:tab w:val="left" w:pos="2550"/>
        </w:tabs>
        <w:ind w:left="567"/>
        <w:rPr>
          <w:rFonts w:ascii="Times New Roman" w:hAnsi="Times New Roman" w:cs="Times New Roman"/>
          <w:sz w:val="36"/>
          <w:szCs w:val="36"/>
        </w:rPr>
      </w:pPr>
      <w:r w:rsidRPr="00CB7977">
        <w:rPr>
          <w:b/>
          <w:sz w:val="36"/>
          <w:szCs w:val="36"/>
        </w:rPr>
        <w:t xml:space="preserve"> </w:t>
      </w:r>
      <w:r w:rsidR="00B16C02" w:rsidRPr="005A7842">
        <w:rPr>
          <w:rFonts w:ascii="Times New Roman" w:hAnsi="Times New Roman" w:cs="Times New Roman"/>
          <w:b/>
          <w:i/>
          <w:sz w:val="36"/>
          <w:szCs w:val="36"/>
        </w:rPr>
        <w:t>Ведущая потребность</w:t>
      </w:r>
      <w:r w:rsidR="00B16C02" w:rsidRPr="00CB7977">
        <w:rPr>
          <w:rFonts w:ascii="Times New Roman" w:hAnsi="Times New Roman" w:cs="Times New Roman"/>
          <w:sz w:val="36"/>
          <w:szCs w:val="36"/>
        </w:rPr>
        <w:t xml:space="preserve"> – в общении</w:t>
      </w:r>
      <w:r w:rsidR="002843E8">
        <w:rPr>
          <w:rFonts w:ascii="Times New Roman" w:hAnsi="Times New Roman" w:cs="Times New Roman"/>
          <w:sz w:val="36"/>
          <w:szCs w:val="36"/>
        </w:rPr>
        <w:t xml:space="preserve"> с взрослым и сверстником, познавательная активность. </w:t>
      </w:r>
    </w:p>
    <w:p w:rsidR="00B16C02" w:rsidRPr="00CB7977" w:rsidRDefault="00B16C02" w:rsidP="00B16C02">
      <w:pPr>
        <w:tabs>
          <w:tab w:val="left" w:pos="2550"/>
        </w:tabs>
        <w:ind w:left="567"/>
        <w:rPr>
          <w:rFonts w:ascii="Times New Roman" w:hAnsi="Times New Roman" w:cs="Times New Roman"/>
          <w:sz w:val="36"/>
          <w:szCs w:val="36"/>
        </w:rPr>
      </w:pPr>
      <w:r w:rsidRPr="005A7842">
        <w:rPr>
          <w:rFonts w:ascii="Times New Roman" w:hAnsi="Times New Roman" w:cs="Times New Roman"/>
          <w:b/>
          <w:i/>
          <w:sz w:val="36"/>
          <w:szCs w:val="36"/>
        </w:rPr>
        <w:t>Ведущая деятельность</w:t>
      </w:r>
      <w:r w:rsidRPr="00CB7977">
        <w:rPr>
          <w:rFonts w:ascii="Times New Roman" w:hAnsi="Times New Roman" w:cs="Times New Roman"/>
          <w:sz w:val="36"/>
          <w:szCs w:val="36"/>
        </w:rPr>
        <w:t xml:space="preserve"> – игровая</w:t>
      </w:r>
      <w:r w:rsidR="002843E8">
        <w:rPr>
          <w:rFonts w:ascii="Times New Roman" w:hAnsi="Times New Roman" w:cs="Times New Roman"/>
          <w:sz w:val="36"/>
          <w:szCs w:val="36"/>
        </w:rPr>
        <w:t xml:space="preserve">. </w:t>
      </w:r>
    </w:p>
    <w:p w:rsidR="00B16C02" w:rsidRPr="00CB7977" w:rsidRDefault="00B16C02" w:rsidP="00B16C02">
      <w:pPr>
        <w:tabs>
          <w:tab w:val="left" w:pos="2550"/>
        </w:tabs>
        <w:ind w:left="567"/>
        <w:rPr>
          <w:rFonts w:ascii="Times New Roman" w:hAnsi="Times New Roman" w:cs="Times New Roman"/>
          <w:sz w:val="36"/>
          <w:szCs w:val="36"/>
        </w:rPr>
      </w:pPr>
      <w:r w:rsidRPr="005A7842">
        <w:rPr>
          <w:rFonts w:ascii="Times New Roman" w:hAnsi="Times New Roman" w:cs="Times New Roman"/>
          <w:b/>
          <w:i/>
          <w:sz w:val="36"/>
          <w:szCs w:val="36"/>
        </w:rPr>
        <w:t>Ведущая функция</w:t>
      </w:r>
      <w:r w:rsidR="002843E8">
        <w:rPr>
          <w:rFonts w:ascii="Times New Roman" w:hAnsi="Times New Roman" w:cs="Times New Roman"/>
          <w:sz w:val="36"/>
          <w:szCs w:val="36"/>
        </w:rPr>
        <w:t xml:space="preserve"> – наглядно-образное мышление. </w:t>
      </w:r>
    </w:p>
    <w:p w:rsidR="00CB7977" w:rsidRDefault="00CB7977" w:rsidP="00B16C02">
      <w:pPr>
        <w:tabs>
          <w:tab w:val="left" w:pos="2550"/>
        </w:tabs>
        <w:ind w:left="567"/>
        <w:rPr>
          <w:rFonts w:ascii="Times New Roman" w:hAnsi="Times New Roman" w:cs="Times New Roman"/>
          <w:sz w:val="32"/>
          <w:szCs w:val="32"/>
        </w:rPr>
      </w:pPr>
    </w:p>
    <w:p w:rsidR="00CB7977" w:rsidRDefault="00F45CA3" w:rsidP="00B16C02">
      <w:pPr>
        <w:tabs>
          <w:tab w:val="left" w:pos="2550"/>
        </w:tabs>
        <w:ind w:left="567"/>
        <w:jc w:val="center"/>
        <w:rPr>
          <w:rFonts w:ascii="Times New Roman" w:hAnsi="Times New Roman" w:cs="Times New Roman"/>
          <w:sz w:val="32"/>
          <w:szCs w:val="32"/>
        </w:rPr>
      </w:pPr>
      <w:r w:rsidRPr="00F45CA3">
        <w:rPr>
          <w:rFonts w:ascii="Times New Roman" w:hAnsi="Times New Roman" w:cs="Times New Roman"/>
          <w:sz w:val="32"/>
          <w:szCs w:val="32"/>
        </w:rPr>
        <w:pict>
          <v:shape id="_x0000_i1025" type="#_x0000_t136" style="width:230.25pt;height:24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Особенности возраста"/>
          </v:shape>
        </w:pict>
      </w:r>
    </w:p>
    <w:p w:rsidR="00B16C02" w:rsidRDefault="002843E8" w:rsidP="002843E8">
      <w:pPr>
        <w:pStyle w:val="a5"/>
        <w:numPr>
          <w:ilvl w:val="0"/>
          <w:numId w:val="4"/>
        </w:numPr>
        <w:tabs>
          <w:tab w:val="left" w:pos="255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Кризис трех лет. Формирование системы «Я»</w:t>
      </w:r>
    </w:p>
    <w:p w:rsidR="002843E8" w:rsidRDefault="002843E8" w:rsidP="002843E8">
      <w:pPr>
        <w:pStyle w:val="a5"/>
        <w:numPr>
          <w:ilvl w:val="0"/>
          <w:numId w:val="4"/>
        </w:numPr>
        <w:tabs>
          <w:tab w:val="left" w:pos="255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Развитие воображения через развития функции замещения одного предмета другим</w:t>
      </w:r>
    </w:p>
    <w:p w:rsidR="002843E8" w:rsidRDefault="002843E8" w:rsidP="002843E8">
      <w:pPr>
        <w:pStyle w:val="a5"/>
        <w:numPr>
          <w:ilvl w:val="0"/>
          <w:numId w:val="4"/>
        </w:numPr>
        <w:tabs>
          <w:tab w:val="left" w:pos="255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Ребенок добивается нового статуса, вследствие чего проявляет упрямство и негативизм</w:t>
      </w:r>
    </w:p>
    <w:p w:rsidR="0020027A" w:rsidRDefault="002843E8" w:rsidP="002843E8">
      <w:pPr>
        <w:pStyle w:val="a5"/>
        <w:numPr>
          <w:ilvl w:val="0"/>
          <w:numId w:val="4"/>
        </w:numPr>
        <w:tabs>
          <w:tab w:val="left" w:pos="255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Разв</w:t>
      </w:r>
      <w:r w:rsidR="0020027A">
        <w:rPr>
          <w:rFonts w:ascii="Times New Roman" w:hAnsi="Times New Roman" w:cs="Times New Roman"/>
          <w:sz w:val="32"/>
          <w:szCs w:val="32"/>
        </w:rPr>
        <w:t>итие происходи через общение. С</w:t>
      </w:r>
      <w:r>
        <w:rPr>
          <w:rFonts w:ascii="Times New Roman" w:hAnsi="Times New Roman" w:cs="Times New Roman"/>
          <w:sz w:val="32"/>
          <w:szCs w:val="32"/>
        </w:rPr>
        <w:t xml:space="preserve"> взрослым становится </w:t>
      </w:r>
      <w:proofErr w:type="spellStart"/>
      <w:r>
        <w:rPr>
          <w:rFonts w:ascii="Times New Roman" w:hAnsi="Times New Roman" w:cs="Times New Roman"/>
          <w:sz w:val="32"/>
          <w:szCs w:val="32"/>
        </w:rPr>
        <w:t>внеситуативным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– познавательным.</w:t>
      </w:r>
    </w:p>
    <w:p w:rsidR="0020027A" w:rsidRDefault="0020027A" w:rsidP="002843E8">
      <w:pPr>
        <w:pStyle w:val="a5"/>
        <w:numPr>
          <w:ilvl w:val="0"/>
          <w:numId w:val="4"/>
        </w:numPr>
        <w:tabs>
          <w:tab w:val="left" w:pos="255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Удержание внимания 7-8 минут.</w:t>
      </w:r>
    </w:p>
    <w:p w:rsidR="0020027A" w:rsidRDefault="0020027A" w:rsidP="002843E8">
      <w:pPr>
        <w:pStyle w:val="a5"/>
        <w:numPr>
          <w:ilvl w:val="0"/>
          <w:numId w:val="4"/>
        </w:numPr>
        <w:tabs>
          <w:tab w:val="left" w:pos="255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Может выполнять мыслительные операции: анализ, синтез, сравнение, обобщение.</w:t>
      </w:r>
    </w:p>
    <w:p w:rsidR="0020027A" w:rsidRDefault="0020027A" w:rsidP="002843E8">
      <w:pPr>
        <w:pStyle w:val="a5"/>
        <w:numPr>
          <w:ilvl w:val="0"/>
          <w:numId w:val="4"/>
        </w:numPr>
        <w:tabs>
          <w:tab w:val="left" w:pos="255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 новой деятельности необходимо поэтапное объяснение (делай, как я)</w:t>
      </w:r>
    </w:p>
    <w:p w:rsidR="0020027A" w:rsidRDefault="0020027A" w:rsidP="002843E8">
      <w:pPr>
        <w:pStyle w:val="a5"/>
        <w:numPr>
          <w:ilvl w:val="0"/>
          <w:numId w:val="4"/>
        </w:numPr>
        <w:tabs>
          <w:tab w:val="left" w:pos="255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Может вести себя некоторое время нормально (хорошо) </w:t>
      </w:r>
    </w:p>
    <w:p w:rsidR="002843E8" w:rsidRDefault="0020027A" w:rsidP="002843E8">
      <w:pPr>
        <w:pStyle w:val="a5"/>
        <w:numPr>
          <w:ilvl w:val="0"/>
          <w:numId w:val="4"/>
        </w:numPr>
        <w:tabs>
          <w:tab w:val="left" w:pos="2550"/>
        </w:tabs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Способен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играть совместно с другими детьми в игрушки и фантазийные игры. </w:t>
      </w:r>
      <w:r w:rsidR="002843E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4B2FB1" w:rsidRDefault="004B2FB1" w:rsidP="004B2FB1">
      <w:pPr>
        <w:pStyle w:val="a5"/>
        <w:numPr>
          <w:ilvl w:val="0"/>
          <w:numId w:val="4"/>
        </w:numPr>
        <w:tabs>
          <w:tab w:val="left" w:pos="99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Может помогать взрослым</w:t>
      </w:r>
    </w:p>
    <w:p w:rsidR="004B2FB1" w:rsidRDefault="004B2FB1" w:rsidP="004B2FB1">
      <w:pPr>
        <w:pStyle w:val="a5"/>
        <w:numPr>
          <w:ilvl w:val="0"/>
          <w:numId w:val="4"/>
        </w:numPr>
        <w:tabs>
          <w:tab w:val="left" w:pos="99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Может в какой-то момент быть чутким к переживаниям других (пожалеть) </w:t>
      </w:r>
    </w:p>
    <w:p w:rsidR="004B2FB1" w:rsidRDefault="004B2FB1" w:rsidP="004B2FB1">
      <w:pPr>
        <w:pStyle w:val="a5"/>
        <w:tabs>
          <w:tab w:val="left" w:pos="993"/>
        </w:tabs>
        <w:rPr>
          <w:rFonts w:ascii="Times New Roman" w:hAnsi="Times New Roman" w:cs="Times New Roman"/>
          <w:sz w:val="32"/>
          <w:szCs w:val="32"/>
        </w:rPr>
      </w:pPr>
    </w:p>
    <w:p w:rsidR="004B2FB1" w:rsidRDefault="004B2FB1" w:rsidP="004B2FB1">
      <w:pPr>
        <w:pStyle w:val="a5"/>
        <w:tabs>
          <w:tab w:val="left" w:pos="993"/>
        </w:tabs>
        <w:rPr>
          <w:rFonts w:ascii="Times New Roman" w:hAnsi="Times New Roman" w:cs="Times New Roman"/>
          <w:sz w:val="32"/>
          <w:szCs w:val="32"/>
        </w:rPr>
      </w:pPr>
    </w:p>
    <w:p w:rsidR="004B2FB1" w:rsidRDefault="004B2FB1" w:rsidP="004B2FB1">
      <w:pPr>
        <w:pStyle w:val="a5"/>
        <w:tabs>
          <w:tab w:val="left" w:pos="993"/>
        </w:tabs>
        <w:rPr>
          <w:rFonts w:ascii="Times New Roman" w:hAnsi="Times New Roman" w:cs="Times New Roman"/>
          <w:sz w:val="32"/>
          <w:szCs w:val="32"/>
        </w:rPr>
      </w:pPr>
    </w:p>
    <w:p w:rsidR="004B2FB1" w:rsidRPr="002843E8" w:rsidRDefault="004B2FB1" w:rsidP="004B2FB1">
      <w:pPr>
        <w:pStyle w:val="a5"/>
        <w:tabs>
          <w:tab w:val="left" w:pos="993"/>
        </w:tabs>
        <w:rPr>
          <w:rFonts w:ascii="Times New Roman" w:hAnsi="Times New Roman" w:cs="Times New Roman"/>
          <w:sz w:val="32"/>
          <w:szCs w:val="32"/>
        </w:rPr>
      </w:pPr>
    </w:p>
    <w:p w:rsidR="00FD5D6A" w:rsidRDefault="004B2FB1" w:rsidP="00867BBA">
      <w:pPr>
        <w:tabs>
          <w:tab w:val="left" w:pos="2550"/>
        </w:tabs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-1066165</wp:posOffset>
            </wp:positionH>
            <wp:positionV relativeFrom="paragraph">
              <wp:posOffset>264795</wp:posOffset>
            </wp:positionV>
            <wp:extent cx="9086850" cy="1162050"/>
            <wp:effectExtent l="19050" t="0" r="0" b="0"/>
            <wp:wrapNone/>
            <wp:docPr id="11" name="Рисунок 9" descr="C:\Users\Денис\Desktop\фоны для сайта\grass_PNG49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нис\Desktop\фоны для сайта\grass_PNG492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7BBA">
        <w:tab/>
      </w:r>
    </w:p>
    <w:p w:rsidR="00F14560" w:rsidRDefault="00F14560" w:rsidP="00867BBA">
      <w:pPr>
        <w:tabs>
          <w:tab w:val="left" w:pos="2550"/>
        </w:tabs>
      </w:pPr>
    </w:p>
    <w:p w:rsidR="00F14560" w:rsidRDefault="00F14560" w:rsidP="00867BBA">
      <w:pPr>
        <w:tabs>
          <w:tab w:val="left" w:pos="2550"/>
        </w:tabs>
      </w:pPr>
    </w:p>
    <w:p w:rsidR="00F14560" w:rsidRDefault="00F14560" w:rsidP="00867BBA">
      <w:pPr>
        <w:tabs>
          <w:tab w:val="left" w:pos="2550"/>
        </w:tabs>
      </w:pPr>
    </w:p>
    <w:p w:rsidR="005A7842" w:rsidRDefault="004B2FB1" w:rsidP="00867BBA">
      <w:pPr>
        <w:tabs>
          <w:tab w:val="left" w:pos="2550"/>
        </w:tabs>
      </w:pPr>
      <w:r w:rsidRPr="004B2FB1">
        <w:rPr>
          <w:noProof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-913765</wp:posOffset>
            </wp:positionH>
            <wp:positionV relativeFrom="paragraph">
              <wp:posOffset>9701530</wp:posOffset>
            </wp:positionV>
            <wp:extent cx="9086850" cy="1162050"/>
            <wp:effectExtent l="19050" t="0" r="0" b="0"/>
            <wp:wrapNone/>
            <wp:docPr id="1" name="Рисунок 9" descr="C:\Users\Денис\Desktop\фоны для сайта\grass_PNG49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нис\Desktop\фоны для сайта\grass_PNG492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B2FB1"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4953635</wp:posOffset>
            </wp:positionH>
            <wp:positionV relativeFrom="paragraph">
              <wp:posOffset>8701405</wp:posOffset>
            </wp:positionV>
            <wp:extent cx="1905000" cy="1885950"/>
            <wp:effectExtent l="19050" t="0" r="0" b="0"/>
            <wp:wrapNone/>
            <wp:docPr id="2" name="Рисунок 14" descr="C:\Users\Денис\Desktop\фоны для сайта\3e13bbc7ab21-1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енис\Desktop\фоны для сайта\3e13bbc7ab21-1-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-170815</wp:posOffset>
            </wp:positionH>
            <wp:positionV relativeFrom="paragraph">
              <wp:posOffset>-80645</wp:posOffset>
            </wp:positionV>
            <wp:extent cx="7543800" cy="10791825"/>
            <wp:effectExtent l="19050" t="0" r="0" b="0"/>
            <wp:wrapNone/>
            <wp:docPr id="14" name="Рисунок 3" descr="C:\Users\Денис\Desktop\фоны для сайта\siniy_fon_1920x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нис\Desktop\фоны для сайта\siniy_fon_1920x10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9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7842" w:rsidRDefault="00F14560" w:rsidP="00867BBA">
      <w:pPr>
        <w:tabs>
          <w:tab w:val="left" w:pos="2550"/>
        </w:tabs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3410585</wp:posOffset>
            </wp:positionH>
            <wp:positionV relativeFrom="paragraph">
              <wp:posOffset>43180</wp:posOffset>
            </wp:positionV>
            <wp:extent cx="990600" cy="533400"/>
            <wp:effectExtent l="19050" t="0" r="0" b="0"/>
            <wp:wrapNone/>
            <wp:docPr id="22" name="Рисунок 11" descr="C:\Users\Денис\Desktop\фоны для сайта\0_7b411_d53d72a9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енис\Desktop\фоны для сайта\0_7b411_d53d72a9_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4525010</wp:posOffset>
            </wp:positionH>
            <wp:positionV relativeFrom="paragraph">
              <wp:posOffset>195580</wp:posOffset>
            </wp:positionV>
            <wp:extent cx="990600" cy="533400"/>
            <wp:effectExtent l="19050" t="0" r="0" b="0"/>
            <wp:wrapNone/>
            <wp:docPr id="21" name="Рисунок 11" descr="C:\Users\Денис\Desktop\фоны для сайта\0_7b411_d53d72a9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енис\Desktop\фоны для сайта\0_7b411_d53d72a9_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2124710</wp:posOffset>
            </wp:positionH>
            <wp:positionV relativeFrom="paragraph">
              <wp:posOffset>-23495</wp:posOffset>
            </wp:positionV>
            <wp:extent cx="1181100" cy="1181100"/>
            <wp:effectExtent l="0" t="0" r="0" b="0"/>
            <wp:wrapNone/>
            <wp:docPr id="20" name="Рисунок 12" descr="C:\Users\Денис\Desktop\фоны для сайта\85737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енис\Desktop\фоны для сайта\857371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314960</wp:posOffset>
            </wp:positionH>
            <wp:positionV relativeFrom="paragraph">
              <wp:posOffset>43180</wp:posOffset>
            </wp:positionV>
            <wp:extent cx="1562100" cy="838200"/>
            <wp:effectExtent l="19050" t="0" r="0" b="0"/>
            <wp:wrapNone/>
            <wp:docPr id="19" name="Рисунок 11" descr="C:\Users\Денис\Desktop\фоны для сайта\0_7b411_d53d72a9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енис\Desktop\фоны для сайта\0_7b411_d53d72a9_M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5696585</wp:posOffset>
            </wp:positionH>
            <wp:positionV relativeFrom="paragraph">
              <wp:posOffset>43180</wp:posOffset>
            </wp:positionV>
            <wp:extent cx="990600" cy="533400"/>
            <wp:effectExtent l="19050" t="0" r="0" b="0"/>
            <wp:wrapNone/>
            <wp:docPr id="17" name="Рисунок 11" descr="C:\Users\Денис\Desktop\фоны для сайта\0_7b411_d53d72a9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енис\Desktop\фоны для сайта\0_7b411_d53d72a9_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7842" w:rsidRPr="005A7842" w:rsidRDefault="005A7842" w:rsidP="005A7842"/>
    <w:p w:rsidR="005A7842" w:rsidRDefault="00F45CA3" w:rsidP="005A7842">
      <w:r>
        <w:rPr>
          <w:noProof/>
        </w:rPr>
        <w:pict>
          <v:shape id="_x0000_s1027" type="#_x0000_t136" style="position:absolute;margin-left:267.8pt;margin-top:11pt;width:242.25pt;height:24.75pt;z-index:-251632640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Цели и задачи"/>
          </v:shape>
        </w:pict>
      </w:r>
    </w:p>
    <w:p w:rsidR="00F14560" w:rsidRDefault="00F14560" w:rsidP="005A7842"/>
    <w:p w:rsidR="004B2FB1" w:rsidRPr="00F404AF" w:rsidRDefault="004B2FB1" w:rsidP="004B2FB1">
      <w:pPr>
        <w:pStyle w:val="a5"/>
        <w:numPr>
          <w:ilvl w:val="0"/>
          <w:numId w:val="5"/>
        </w:numPr>
        <w:tabs>
          <w:tab w:val="left" w:pos="10773"/>
        </w:tabs>
        <w:spacing w:after="0" w:line="360" w:lineRule="auto"/>
        <w:ind w:right="709"/>
        <w:jc w:val="both"/>
        <w:rPr>
          <w:rFonts w:ascii="Calibri" w:eastAsia="Times New Roman" w:hAnsi="Calibri" w:cs="Times New Roman"/>
          <w:color w:val="000000" w:themeColor="text1"/>
          <w:lang w:eastAsia="ru-RU"/>
        </w:rPr>
      </w:pPr>
      <w:r w:rsidRPr="00F404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Создать в группе атмосферу психологического комфорта и обеспечить эмоциональное благополучие детей, воспитывать доброжелательность, уважение к правам других. </w:t>
      </w:r>
    </w:p>
    <w:p w:rsidR="004B2FB1" w:rsidRPr="00F404AF" w:rsidRDefault="004B2FB1" w:rsidP="004B2FB1">
      <w:pPr>
        <w:pStyle w:val="a5"/>
        <w:numPr>
          <w:ilvl w:val="0"/>
          <w:numId w:val="5"/>
        </w:numPr>
        <w:tabs>
          <w:tab w:val="left" w:pos="10773"/>
        </w:tabs>
        <w:spacing w:after="0" w:line="360" w:lineRule="auto"/>
        <w:ind w:right="709"/>
        <w:jc w:val="both"/>
        <w:rPr>
          <w:rFonts w:ascii="Calibri" w:eastAsia="Times New Roman" w:hAnsi="Calibri" w:cs="Times New Roman"/>
          <w:color w:val="000000" w:themeColor="text1"/>
          <w:lang w:eastAsia="ru-RU"/>
        </w:rPr>
      </w:pPr>
      <w:r w:rsidRPr="00F404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Способствовать своевременному и полноценному психическому развитию каждого ребенка, содействовать становлению продуктивного целеполагания, </w:t>
      </w:r>
      <w:proofErr w:type="gramStart"/>
      <w:r w:rsidRPr="00F404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помогать ребенку овладевать</w:t>
      </w:r>
      <w:proofErr w:type="gramEnd"/>
      <w:r w:rsidRPr="00F404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различными способами достижения собственных целей, расширять содержание сознания, формировать представления о самом себе, способствовать активизации речи и пополнения активного словаря.</w:t>
      </w:r>
    </w:p>
    <w:p w:rsidR="004B2FB1" w:rsidRPr="00F404AF" w:rsidRDefault="004B2FB1" w:rsidP="004B2FB1">
      <w:pPr>
        <w:pStyle w:val="a5"/>
        <w:numPr>
          <w:ilvl w:val="0"/>
          <w:numId w:val="5"/>
        </w:numPr>
        <w:tabs>
          <w:tab w:val="left" w:pos="10773"/>
        </w:tabs>
        <w:spacing w:after="0" w:line="360" w:lineRule="auto"/>
        <w:ind w:right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04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Формировать отношение ребенка к представителям живой природы: формировать позицию помощника и защитника. </w:t>
      </w:r>
    </w:p>
    <w:p w:rsidR="004B2FB1" w:rsidRPr="00F404AF" w:rsidRDefault="004B2FB1" w:rsidP="004B2FB1">
      <w:pPr>
        <w:pStyle w:val="a5"/>
        <w:numPr>
          <w:ilvl w:val="0"/>
          <w:numId w:val="5"/>
        </w:numPr>
        <w:tabs>
          <w:tab w:val="left" w:pos="10773"/>
        </w:tabs>
        <w:spacing w:after="0" w:line="360" w:lineRule="auto"/>
        <w:ind w:right="709"/>
        <w:jc w:val="both"/>
        <w:rPr>
          <w:rFonts w:ascii="Calibri" w:eastAsia="Times New Roman" w:hAnsi="Calibri" w:cs="Times New Roman"/>
          <w:color w:val="000000" w:themeColor="text1"/>
          <w:lang w:eastAsia="ru-RU"/>
        </w:rPr>
      </w:pPr>
      <w:r w:rsidRPr="00F404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Охранять и укреплять здоровье детей, формировать навыки здорового образа жизни, закреплять потребность в чистоте и аккуратности, продолжать воспитывать потребность в дви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  <w:r w:rsidRPr="00F404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ательной активности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Pr="00F404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самостоятельность в быту и формировать навыки самообслуживания.</w:t>
      </w:r>
    </w:p>
    <w:p w:rsidR="004B2FB1" w:rsidRPr="00F404AF" w:rsidRDefault="004B2FB1" w:rsidP="004B2FB1">
      <w:pPr>
        <w:pStyle w:val="a5"/>
        <w:numPr>
          <w:ilvl w:val="0"/>
          <w:numId w:val="5"/>
        </w:numPr>
        <w:tabs>
          <w:tab w:val="left" w:pos="10773"/>
        </w:tabs>
        <w:spacing w:after="0" w:line="360" w:lineRule="auto"/>
        <w:ind w:right="709"/>
        <w:jc w:val="both"/>
        <w:rPr>
          <w:rFonts w:ascii="Calibri" w:eastAsia="Times New Roman" w:hAnsi="Calibri" w:cs="Times New Roman"/>
          <w:color w:val="000000" w:themeColor="text1"/>
          <w:lang w:eastAsia="ru-RU"/>
        </w:rPr>
      </w:pPr>
      <w:r w:rsidRPr="00F404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Обеспечить необходимые условия для сенсорного развития каждого ребенка, продолжать развивать мелкую моторику кисти ребенка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Pr="00F404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создавать условия для развития координации движении.</w:t>
      </w:r>
      <w:r w:rsidRPr="00F404A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5D2F1E" w:rsidRDefault="005D2F1E" w:rsidP="005D2F1E">
      <w:pPr>
        <w:pStyle w:val="a5"/>
        <w:spacing w:line="360" w:lineRule="auto"/>
        <w:ind w:left="927"/>
        <w:rPr>
          <w:rFonts w:ascii="Times New Roman" w:hAnsi="Times New Roman" w:cs="Times New Roman"/>
          <w:sz w:val="36"/>
          <w:szCs w:val="36"/>
        </w:rPr>
      </w:pPr>
    </w:p>
    <w:p w:rsidR="005D2F1E" w:rsidRDefault="00F45CA3" w:rsidP="005D2F1E">
      <w:pPr>
        <w:pStyle w:val="a5"/>
        <w:ind w:left="927"/>
        <w:rPr>
          <w:rFonts w:ascii="Times New Roman" w:hAnsi="Times New Roman" w:cs="Times New Roman"/>
          <w:sz w:val="36"/>
          <w:szCs w:val="36"/>
        </w:rPr>
      </w:pPr>
      <w:r w:rsidRPr="00F45CA3">
        <w:rPr>
          <w:noProof/>
        </w:rPr>
        <w:pict>
          <v:shape id="_x0000_s1028" type="#_x0000_t136" style="position:absolute;left:0;text-align:left;margin-left:152.3pt;margin-top:8.8pt;width:246pt;height:24.75pt;z-index:251685888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Новообразования "/>
          </v:shape>
        </w:pict>
      </w:r>
    </w:p>
    <w:p w:rsidR="005D2F1E" w:rsidRDefault="005D2F1E" w:rsidP="005D2F1E">
      <w:pPr>
        <w:pStyle w:val="a5"/>
        <w:ind w:left="927"/>
        <w:rPr>
          <w:rFonts w:ascii="Times New Roman" w:hAnsi="Times New Roman" w:cs="Times New Roman"/>
          <w:sz w:val="36"/>
          <w:szCs w:val="36"/>
        </w:rPr>
      </w:pPr>
    </w:p>
    <w:p w:rsidR="004B2FB1" w:rsidRDefault="004B2FB1" w:rsidP="005D2F1E">
      <w:pPr>
        <w:pStyle w:val="a5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Осознание себя как отдельного человека</w:t>
      </w:r>
    </w:p>
    <w:p w:rsidR="004B2FB1" w:rsidRDefault="004B2FB1" w:rsidP="005D2F1E">
      <w:pPr>
        <w:pStyle w:val="a5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Появляется мотивация</w:t>
      </w:r>
    </w:p>
    <w:p w:rsidR="004B2FB1" w:rsidRDefault="004B2FB1" w:rsidP="005D2F1E">
      <w:pPr>
        <w:pStyle w:val="a5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Игра становится коллективной</w:t>
      </w:r>
    </w:p>
    <w:p w:rsidR="005D2F1E" w:rsidRPr="005A7842" w:rsidRDefault="005D2F1E" w:rsidP="004B2FB1">
      <w:pPr>
        <w:pStyle w:val="a5"/>
        <w:spacing w:line="360" w:lineRule="auto"/>
        <w:ind w:left="1287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</w:p>
    <w:sectPr w:rsidR="005D2F1E" w:rsidRPr="005A7842" w:rsidSect="00C20AFD">
      <w:pgSz w:w="11906" w:h="16838"/>
      <w:pgMar w:top="142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926D20"/>
    <w:multiLevelType w:val="hybridMultilevel"/>
    <w:tmpl w:val="051428E8"/>
    <w:lvl w:ilvl="0" w:tplc="B53097F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6F850C2"/>
    <w:multiLevelType w:val="hybridMultilevel"/>
    <w:tmpl w:val="32507CFC"/>
    <w:lvl w:ilvl="0" w:tplc="5B7629F0">
      <w:start w:val="1"/>
      <w:numFmt w:val="decimal"/>
      <w:lvlText w:val="%1."/>
      <w:lvlJc w:val="left"/>
      <w:pPr>
        <w:ind w:left="1287" w:hanging="360"/>
      </w:pPr>
      <w:rPr>
        <w:rFonts w:ascii="Times New Roman" w:hAnsi="Times New Roman" w:cs="Times New Roman" w:hint="default"/>
        <w:color w:val="000000" w:themeColor="text1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5134708B"/>
    <w:multiLevelType w:val="hybridMultilevel"/>
    <w:tmpl w:val="12A0D118"/>
    <w:lvl w:ilvl="0" w:tplc="652EEBF0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531B6E41"/>
    <w:multiLevelType w:val="hybridMultilevel"/>
    <w:tmpl w:val="FDD805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E573D8"/>
    <w:multiLevelType w:val="hybridMultilevel"/>
    <w:tmpl w:val="2E2011A4"/>
    <w:lvl w:ilvl="0" w:tplc="74C4091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20AFD"/>
    <w:rsid w:val="000C45F0"/>
    <w:rsid w:val="0020027A"/>
    <w:rsid w:val="00234E81"/>
    <w:rsid w:val="002843E8"/>
    <w:rsid w:val="00474F3B"/>
    <w:rsid w:val="004B2FB1"/>
    <w:rsid w:val="005A7842"/>
    <w:rsid w:val="005D0559"/>
    <w:rsid w:val="005D2F1E"/>
    <w:rsid w:val="005D7411"/>
    <w:rsid w:val="00685CAA"/>
    <w:rsid w:val="007529E7"/>
    <w:rsid w:val="00760B8C"/>
    <w:rsid w:val="007775EB"/>
    <w:rsid w:val="00867BBA"/>
    <w:rsid w:val="009567EC"/>
    <w:rsid w:val="00B16C02"/>
    <w:rsid w:val="00C20AFD"/>
    <w:rsid w:val="00C84311"/>
    <w:rsid w:val="00CB7977"/>
    <w:rsid w:val="00F14560"/>
    <w:rsid w:val="00F40F8E"/>
    <w:rsid w:val="00F45CA3"/>
    <w:rsid w:val="00FD5D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5D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0A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0AF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16C0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308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Денис</cp:lastModifiedBy>
  <cp:revision>17</cp:revision>
  <dcterms:created xsi:type="dcterms:W3CDTF">2016-07-13T13:40:00Z</dcterms:created>
  <dcterms:modified xsi:type="dcterms:W3CDTF">2017-07-26T11:02:00Z</dcterms:modified>
</cp:coreProperties>
</file>